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81" w:rsidRPr="00AD1EAF" w:rsidRDefault="006C67C3" w:rsidP="006734B4">
      <w:pPr>
        <w:spacing w:line="52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AD1EAF">
        <w:rPr>
          <w:rFonts w:ascii="メイリオ" w:eastAsia="メイリオ" w:hAnsi="メイリオ" w:cs="メイリオ" w:hint="eastAsia"/>
          <w:b/>
          <w:sz w:val="40"/>
          <w:szCs w:val="40"/>
        </w:rPr>
        <w:t>第9回　日本アルコール関連問題学会</w:t>
      </w:r>
    </w:p>
    <w:p w:rsidR="006C67C3" w:rsidRPr="00AD1EAF" w:rsidRDefault="006C67C3" w:rsidP="006734B4">
      <w:pPr>
        <w:spacing w:line="52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AD1EAF">
        <w:rPr>
          <w:rFonts w:ascii="メイリオ" w:eastAsia="メイリオ" w:hAnsi="メイリオ" w:cs="メイリオ" w:hint="eastAsia"/>
          <w:b/>
          <w:sz w:val="40"/>
          <w:szCs w:val="40"/>
        </w:rPr>
        <w:t>東海北陸地方会</w:t>
      </w:r>
    </w:p>
    <w:p w:rsidR="006C67C3" w:rsidRPr="00AD1EAF" w:rsidRDefault="006C67C3" w:rsidP="006734B4">
      <w:pPr>
        <w:spacing w:line="520" w:lineRule="exact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AD1EAF">
        <w:rPr>
          <w:rFonts w:ascii="メイリオ" w:eastAsia="メイリオ" w:hAnsi="メイリオ" w:cs="メイリオ" w:hint="eastAsia"/>
          <w:b/>
          <w:sz w:val="48"/>
          <w:szCs w:val="48"/>
        </w:rPr>
        <w:t>FAX参加申込書</w:t>
      </w:r>
    </w:p>
    <w:p w:rsidR="006C67C3" w:rsidRPr="006734B4" w:rsidRDefault="006C67C3" w:rsidP="006C67C3">
      <w:pPr>
        <w:jc w:val="center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申込みは下記を記入の上、以下の番号にFAX送信をお願いいたします。</w:t>
      </w:r>
    </w:p>
    <w:p w:rsidR="006C67C3" w:rsidRPr="006734B4" w:rsidRDefault="006C67C3" w:rsidP="006734B4">
      <w:pPr>
        <w:spacing w:line="600" w:lineRule="exact"/>
        <w:jc w:val="center"/>
        <w:rPr>
          <w:rFonts w:ascii="メイリオ" w:eastAsia="メイリオ" w:hAnsi="メイリオ" w:cs="メイリオ"/>
          <w:sz w:val="48"/>
          <w:szCs w:val="48"/>
          <w:u w:val="single"/>
        </w:rPr>
      </w:pPr>
      <w:r w:rsidRPr="006734B4">
        <w:rPr>
          <w:rFonts w:ascii="メイリオ" w:eastAsia="メイリオ" w:hAnsi="メイリオ" w:cs="メイリオ" w:hint="eastAsia"/>
          <w:sz w:val="48"/>
          <w:szCs w:val="48"/>
        </w:rPr>
        <w:t>申し込み先</w:t>
      </w:r>
      <w:r w:rsidR="009740AA">
        <w:rPr>
          <w:rFonts w:ascii="メイリオ" w:eastAsia="メイリオ" w:hAnsi="メイリオ" w:cs="メイリオ" w:hint="eastAsia"/>
          <w:sz w:val="48"/>
          <w:szCs w:val="48"/>
        </w:rPr>
        <w:t xml:space="preserve"> </w:t>
      </w:r>
      <w:r w:rsidRPr="006734B4">
        <w:rPr>
          <w:rFonts w:ascii="メイリオ" w:eastAsia="メイリオ" w:hAnsi="メイリオ" w:cs="メイリオ" w:hint="eastAsia"/>
          <w:sz w:val="48"/>
          <w:szCs w:val="48"/>
        </w:rPr>
        <w:t>FAX番号：</w:t>
      </w:r>
      <w:r w:rsidRPr="006734B4">
        <w:rPr>
          <w:rFonts w:ascii="メイリオ" w:eastAsia="メイリオ" w:hAnsi="メイリオ" w:cs="メイリオ" w:hint="eastAsia"/>
          <w:sz w:val="48"/>
          <w:szCs w:val="48"/>
          <w:u w:val="single"/>
        </w:rPr>
        <w:t>0566-21-3536</w:t>
      </w:r>
    </w:p>
    <w:p w:rsidR="006C67C3" w:rsidRPr="006734B4" w:rsidRDefault="006C67C3" w:rsidP="006734B4">
      <w:pPr>
        <w:spacing w:line="60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6734B4">
        <w:rPr>
          <w:rFonts w:ascii="メイリオ" w:eastAsia="メイリオ" w:hAnsi="メイリオ" w:cs="メイリオ" w:hint="eastAsia"/>
          <w:sz w:val="48"/>
          <w:szCs w:val="48"/>
        </w:rPr>
        <w:t>事務局：医療法人</w:t>
      </w:r>
      <w:r w:rsidR="009740AA">
        <w:rPr>
          <w:rFonts w:ascii="メイリオ" w:eastAsia="メイリオ" w:hAnsi="メイリオ" w:cs="メイリオ" w:hint="eastAsia"/>
          <w:sz w:val="48"/>
          <w:szCs w:val="48"/>
        </w:rPr>
        <w:t xml:space="preserve"> 成精会 </w:t>
      </w:r>
      <w:r w:rsidRPr="006734B4">
        <w:rPr>
          <w:rFonts w:ascii="メイリオ" w:eastAsia="メイリオ" w:hAnsi="メイリオ" w:cs="メイリオ" w:hint="eastAsia"/>
          <w:sz w:val="48"/>
          <w:szCs w:val="48"/>
        </w:rPr>
        <w:t xml:space="preserve">刈谷病院　</w:t>
      </w:r>
    </w:p>
    <w:p w:rsidR="00A16C57" w:rsidRPr="008B1914" w:rsidRDefault="006C67C3" w:rsidP="00A16C57">
      <w:pPr>
        <w:spacing w:line="60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bookmarkStart w:id="0" w:name="_GoBack"/>
      <w:r w:rsidRPr="006734B4">
        <w:rPr>
          <w:rFonts w:ascii="メイリオ" w:eastAsia="メイリオ" w:hAnsi="メイリオ" w:cs="メイリオ" w:hint="eastAsia"/>
          <w:sz w:val="48"/>
          <w:szCs w:val="48"/>
        </w:rPr>
        <w:t>PSW日置 行</w:t>
      </w:r>
    </w:p>
    <w:bookmarkEnd w:id="0"/>
    <w:p w:rsidR="006C67C3" w:rsidRPr="009740AA" w:rsidRDefault="006734B4" w:rsidP="006C67C3">
      <w:pPr>
        <w:rPr>
          <w:rFonts w:ascii="メイリオ" w:eastAsia="メイリオ" w:hAnsi="メイリオ" w:cs="メイリオ"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機関名</w:t>
      </w:r>
      <w:r w:rsidR="006C67C3" w:rsidRPr="006734B4">
        <w:rPr>
          <w:rFonts w:ascii="メイリオ" w:eastAsia="メイリオ" w:hAnsi="メイリオ" w:cs="メイリオ" w:hint="eastAsia"/>
          <w:sz w:val="32"/>
          <w:szCs w:val="32"/>
        </w:rPr>
        <w:t>：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 w:rsidR="00A16C57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</w:p>
    <w:p w:rsidR="006C67C3" w:rsidRPr="006734B4" w:rsidRDefault="006C67C3" w:rsidP="006C67C3">
      <w:pPr>
        <w:rPr>
          <w:rFonts w:ascii="メイリオ" w:eastAsia="メイリオ" w:hAnsi="メイリオ" w:cs="メイリオ"/>
          <w:sz w:val="32"/>
          <w:szCs w:val="32"/>
        </w:rPr>
      </w:pPr>
      <w:r w:rsidRPr="006734B4">
        <w:rPr>
          <w:rFonts w:ascii="メイリオ" w:eastAsia="メイリオ" w:hAnsi="メイリオ" w:cs="メイリオ" w:hint="eastAsia"/>
          <w:sz w:val="32"/>
          <w:szCs w:val="32"/>
        </w:rPr>
        <w:t>氏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6734B4">
        <w:rPr>
          <w:rFonts w:ascii="メイリオ" w:eastAsia="メイリオ" w:hAnsi="メイリオ" w:cs="メイリオ" w:hint="eastAsia"/>
          <w:sz w:val="32"/>
          <w:szCs w:val="32"/>
        </w:rPr>
        <w:t>名：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9740AA"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 w:rsidR="00A16C57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 w:rsidR="009740AA"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</w:p>
    <w:p w:rsidR="006C67C3" w:rsidRPr="006734B4" w:rsidRDefault="009740AA" w:rsidP="006C67C3">
      <w:pPr>
        <w:rPr>
          <w:rFonts w:ascii="メイリオ" w:eastAsia="メイリオ" w:hAnsi="メイリオ" w:cs="メイリオ"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職　種</w:t>
      </w:r>
      <w:r w:rsidR="006C67C3" w:rsidRPr="006734B4">
        <w:rPr>
          <w:rFonts w:ascii="メイリオ" w:eastAsia="メイリオ" w:hAnsi="メイリオ" w:cs="メイリオ" w:hint="eastAsia"/>
          <w:sz w:val="32"/>
          <w:szCs w:val="32"/>
        </w:rPr>
        <w:t>：</w:t>
      </w:r>
      <w:r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9740AA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　　　　　　　</w:t>
      </w:r>
      <w:r w:rsidR="00A16C57">
        <w:rPr>
          <w:rFonts w:ascii="メイリオ" w:eastAsia="メイリオ" w:hAnsi="メイリオ" w:cs="メイリオ" w:hint="eastAsia"/>
          <w:sz w:val="32"/>
          <w:szCs w:val="3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</w:t>
      </w:r>
    </w:p>
    <w:p w:rsidR="00A16C57" w:rsidRDefault="006C67C3" w:rsidP="00A16C57">
      <w:pPr>
        <w:spacing w:line="240" w:lineRule="exact"/>
        <w:jc w:val="center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お電話問い合せ先：TEL 0566-21-3511　刈谷病院　地域連携室（精神保健福祉士・日置）</w:t>
      </w:r>
    </w:p>
    <w:p w:rsidR="006C67C3" w:rsidRPr="00A16C57" w:rsidRDefault="00F849E6" w:rsidP="00A16C57">
      <w:pPr>
        <w:spacing w:line="240" w:lineRule="atLeast"/>
        <w:jc w:val="center"/>
        <w:rPr>
          <w:rFonts w:ascii="メイリオ" w:eastAsia="メイリオ" w:hAnsi="メイリオ" w:cs="メイリオ"/>
        </w:rPr>
      </w:pPr>
      <w:r w:rsidRPr="009740AA">
        <w:rPr>
          <w:rFonts w:ascii="メイリオ" w:eastAsia="メイリオ" w:hAnsi="メイリオ" w:cs="メイリオ" w:hint="eastAsia"/>
          <w:sz w:val="44"/>
          <w:szCs w:val="44"/>
          <w:u w:val="single"/>
        </w:rPr>
        <w:t>3</w:t>
      </w:r>
      <w:r w:rsidR="006C67C3" w:rsidRPr="009740AA">
        <w:rPr>
          <w:rFonts w:ascii="メイリオ" w:eastAsia="メイリオ" w:hAnsi="メイリオ" w:cs="メイリオ" w:hint="eastAsia"/>
          <w:sz w:val="44"/>
          <w:szCs w:val="44"/>
          <w:u w:val="single"/>
        </w:rPr>
        <w:t>/8(金)　必着となります</w:t>
      </w:r>
    </w:p>
    <w:p w:rsidR="009740AA" w:rsidRDefault="006C67C3" w:rsidP="009740AA">
      <w:pPr>
        <w:spacing w:line="280" w:lineRule="exact"/>
        <w:rPr>
          <w:rFonts w:ascii="メイリオ" w:eastAsia="メイリオ" w:hAnsi="メイリオ" w:cs="メイリオ"/>
          <w:color w:val="000000"/>
          <w:sz w:val="22"/>
        </w:rPr>
      </w:pPr>
      <w:r w:rsidRPr="006734B4">
        <w:rPr>
          <w:rFonts w:ascii="メイリオ" w:eastAsia="メイリオ" w:hAnsi="メイリオ" w:cs="メイリオ" w:hint="eastAsia"/>
        </w:rPr>
        <w:t>参加費：</w:t>
      </w:r>
      <w:r w:rsidR="00A16C57">
        <w:rPr>
          <w:rFonts w:ascii="メイリオ" w:eastAsia="メイリオ" w:hAnsi="メイリオ" w:cs="メイリオ" w:hint="eastAsia"/>
        </w:rPr>
        <w:t>一般</w:t>
      </w:r>
      <w:r w:rsidR="00FD3588" w:rsidRPr="006734B4">
        <w:rPr>
          <w:rFonts w:ascii="メイリオ" w:eastAsia="メイリオ" w:hAnsi="メイリオ" w:cs="メイリオ" w:hint="eastAsia"/>
        </w:rPr>
        <w:t>無料　※</w:t>
      </w:r>
      <w:r w:rsidR="00670158">
        <w:rPr>
          <w:rFonts w:ascii="メイリオ" w:eastAsia="メイリオ" w:hAnsi="メイリオ" w:cs="メイリオ" w:hint="eastAsia"/>
        </w:rPr>
        <w:t>学会会員・</w:t>
      </w:r>
      <w:r w:rsidR="009740AA" w:rsidRPr="006734B4">
        <w:rPr>
          <w:rFonts w:ascii="メイリオ" w:eastAsia="メイリオ" w:hAnsi="メイリオ" w:cs="メイリオ" w:hint="eastAsia"/>
          <w:color w:val="000000"/>
          <w:sz w:val="22"/>
        </w:rPr>
        <w:t>医療・介護・福祉および行政関係者：</w:t>
      </w:r>
      <w:r w:rsidR="009740AA" w:rsidRPr="006734B4">
        <w:rPr>
          <w:rFonts w:ascii="メイリオ" w:eastAsia="メイリオ" w:hAnsi="メイリオ" w:cs="メイリオ"/>
          <w:color w:val="000000"/>
          <w:sz w:val="22"/>
        </w:rPr>
        <w:t>500</w:t>
      </w:r>
      <w:r w:rsidR="009740AA" w:rsidRPr="006734B4">
        <w:rPr>
          <w:rFonts w:ascii="メイリオ" w:eastAsia="メイリオ" w:hAnsi="メイリオ" w:cs="メイリオ" w:hint="eastAsia"/>
          <w:color w:val="000000"/>
          <w:sz w:val="22"/>
        </w:rPr>
        <w:t>円</w:t>
      </w:r>
    </w:p>
    <w:p w:rsidR="006C67C3" w:rsidRPr="006734B4" w:rsidRDefault="006C67C3" w:rsidP="005D15FC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※1</w:t>
      </w:r>
      <w:r w:rsidR="009740AA">
        <w:rPr>
          <w:rFonts w:ascii="メイリオ" w:eastAsia="メイリオ" w:hAnsi="メイリオ" w:cs="メイリオ" w:hint="eastAsia"/>
        </w:rPr>
        <w:t xml:space="preserve">  </w:t>
      </w:r>
      <w:r w:rsidRPr="006734B4">
        <w:rPr>
          <w:rFonts w:ascii="メイリオ" w:eastAsia="メイリオ" w:hAnsi="メイリオ" w:cs="メイリオ" w:hint="eastAsia"/>
        </w:rPr>
        <w:t>人数把握のためFAX送信へのご協力をお願いいたします。（当日受付も可能です）</w:t>
      </w:r>
    </w:p>
    <w:p w:rsidR="006C67C3" w:rsidRPr="006734B4" w:rsidRDefault="006C67C3" w:rsidP="005D15FC">
      <w:pP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※2</w:t>
      </w:r>
      <w:r w:rsidR="009740AA">
        <w:rPr>
          <w:rFonts w:ascii="メイリオ" w:eastAsia="メイリオ" w:hAnsi="メイリオ" w:cs="メイリオ" w:hint="eastAsia"/>
        </w:rPr>
        <w:t xml:space="preserve">  </w:t>
      </w:r>
      <w:r w:rsidRPr="006734B4">
        <w:rPr>
          <w:rFonts w:ascii="メイリオ" w:eastAsia="メイリオ" w:hAnsi="メイリオ" w:cs="メイリオ" w:hint="eastAsia"/>
        </w:rPr>
        <w:t>キャンセルの場合、問い合わせ先へご連絡をお願いします。</w:t>
      </w:r>
    </w:p>
    <w:p w:rsidR="006C67C3" w:rsidRDefault="006C67C3" w:rsidP="005D15FC">
      <w:pPr>
        <w:pBdr>
          <w:bottom w:val="single" w:sz="6" w:space="1" w:color="auto"/>
        </w:pBdr>
        <w:spacing w:line="280" w:lineRule="exact"/>
        <w:ind w:firstLineChars="100" w:firstLine="210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※3</w:t>
      </w:r>
      <w:r w:rsidR="009740AA">
        <w:rPr>
          <w:rFonts w:ascii="メイリオ" w:eastAsia="メイリオ" w:hAnsi="メイリオ" w:cs="メイリオ" w:hint="eastAsia"/>
        </w:rPr>
        <w:t xml:space="preserve">  </w:t>
      </w:r>
      <w:r w:rsidRPr="006734B4">
        <w:rPr>
          <w:rFonts w:ascii="メイリオ" w:eastAsia="メイリオ" w:hAnsi="メイリオ" w:cs="メイリオ" w:hint="eastAsia"/>
        </w:rPr>
        <w:t>会場駐車場のご利用可能です。</w:t>
      </w:r>
      <w:r w:rsidR="007D3081" w:rsidRPr="006734B4">
        <w:rPr>
          <w:rFonts w:ascii="メイリオ" w:eastAsia="メイリオ" w:hAnsi="メイリオ" w:cs="メイリオ" w:hint="eastAsia"/>
        </w:rPr>
        <w:t>会場内にて無料駐車券の発行ができますので、駐車券をご持参ください。</w:t>
      </w:r>
    </w:p>
    <w:p w:rsidR="005D15FC" w:rsidRDefault="00247962" w:rsidP="005D15FC">
      <w:pPr>
        <w:pBdr>
          <w:bottom w:val="single" w:sz="6" w:space="1" w:color="auto"/>
        </w:pBdr>
        <w:spacing w:line="280" w:lineRule="exact"/>
        <w:ind w:left="200" w:hangingChars="100" w:hanging="200"/>
        <w:rPr>
          <w:rFonts w:ascii="メイリオ" w:eastAsia="メイリオ" w:hAnsi="メイリオ" w:cs="メイリオ"/>
          <w:color w:val="FF0000"/>
          <w:sz w:val="20"/>
          <w:szCs w:val="20"/>
        </w:rPr>
      </w:pPr>
      <w:hyperlink r:id="rId6" w:tgtFrame="_blank" w:history="1">
        <w:r w:rsidR="005D15FC" w:rsidRPr="00A16C57">
          <w:rPr>
            <w:rStyle w:val="ae"/>
            <w:rFonts w:ascii="メイリオ" w:eastAsia="メイリオ" w:hAnsi="メイリオ" w:cs="メイリオ" w:hint="eastAsia"/>
            <w:b/>
            <w:bCs/>
            <w:color w:val="auto"/>
            <w:sz w:val="20"/>
            <w:szCs w:val="20"/>
          </w:rPr>
          <w:t>駐車場へのアクセス方法について</w:t>
        </w:r>
      </w:hyperlink>
      <w:r w:rsidR="005D15FC">
        <w:rPr>
          <w:rFonts w:ascii="メイリオ" w:eastAsia="メイリオ" w:hAnsi="メイリオ" w:cs="メイリオ" w:hint="eastAsia"/>
          <w:color w:val="666666"/>
          <w:sz w:val="20"/>
          <w:szCs w:val="20"/>
        </w:rPr>
        <w:br/>
      </w:r>
      <w:r w:rsidR="005D15FC">
        <w:rPr>
          <w:rFonts w:ascii="メイリオ" w:eastAsia="メイリオ" w:hAnsi="メイリオ" w:cs="メイリオ" w:hint="eastAsia"/>
          <w:color w:val="FF0000"/>
          <w:sz w:val="20"/>
          <w:szCs w:val="20"/>
        </w:rPr>
        <w:t>※</w:t>
      </w:r>
      <w:r w:rsidR="00A16C57">
        <w:rPr>
          <w:rFonts w:ascii="メイリオ" w:eastAsia="メイリオ" w:hAnsi="メイリオ" w:cs="メイリオ" w:hint="eastAsia"/>
          <w:color w:val="FF0000"/>
          <w:sz w:val="20"/>
          <w:szCs w:val="20"/>
        </w:rPr>
        <w:t xml:space="preserve">4　</w:t>
      </w:r>
      <w:r w:rsidR="005D15FC">
        <w:rPr>
          <w:rFonts w:ascii="メイリオ" w:eastAsia="メイリオ" w:hAnsi="メイリオ" w:cs="メイリオ" w:hint="eastAsia"/>
          <w:color w:val="FF0000"/>
          <w:sz w:val="20"/>
          <w:szCs w:val="20"/>
        </w:rPr>
        <w:t>総合文化センター駐車場は、バロー（みなくる刈谷）駐車場とは異なりますのでご注意下さい。</w:t>
      </w:r>
    </w:p>
    <w:p w:rsidR="005D15FC" w:rsidRDefault="00A16C57" w:rsidP="00A16C57">
      <w:pPr>
        <w:spacing w:line="26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5D15FC" w:rsidRPr="006734B4">
        <w:rPr>
          <w:rFonts w:ascii="メイリオ" w:eastAsia="メイリオ" w:hAnsi="メイリオ" w:cs="メイリオ" w:hint="eastAsia"/>
        </w:rPr>
        <w:t>日　時　：　平成31年　3月　16日(土)</w:t>
      </w:r>
      <w:r w:rsidR="005D15FC">
        <w:rPr>
          <w:rFonts w:ascii="メイリオ" w:eastAsia="メイリオ" w:hAnsi="メイリオ" w:cs="メイリオ" w:hint="eastAsia"/>
        </w:rPr>
        <w:t xml:space="preserve">　</w:t>
      </w:r>
      <w:r w:rsidR="005D15FC" w:rsidRPr="006734B4">
        <w:rPr>
          <w:rFonts w:ascii="メイリオ" w:eastAsia="メイリオ" w:hAnsi="メイリオ" w:cs="メイリオ" w:hint="eastAsia"/>
        </w:rPr>
        <w:t>12：30受付</w:t>
      </w:r>
    </w:p>
    <w:p w:rsidR="005D15FC" w:rsidRPr="006734B4" w:rsidRDefault="005D15FC" w:rsidP="00A16C57">
      <w:pPr>
        <w:spacing w:line="260" w:lineRule="exact"/>
        <w:jc w:val="left"/>
        <w:rPr>
          <w:rFonts w:ascii="メイリオ" w:eastAsia="メイリオ" w:hAnsi="メイリオ" w:cs="メイリオ"/>
        </w:rPr>
      </w:pPr>
      <w:r w:rsidRPr="006734B4">
        <w:rPr>
          <w:rFonts w:ascii="メイリオ" w:eastAsia="メイリオ" w:hAnsi="メイリオ" w:cs="メイリオ" w:hint="eastAsia"/>
        </w:rPr>
        <w:t>&lt;第1部&gt;13：00～16：00　　&lt;第2部&gt;16：00～17：30</w:t>
      </w:r>
    </w:p>
    <w:p w:rsidR="005D15FC" w:rsidRPr="00D93666" w:rsidRDefault="00A16C57" w:rsidP="00A16C57">
      <w:pPr>
        <w:spacing w:line="26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  <w:color w:val="666666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164465</wp:posOffset>
            </wp:positionV>
            <wp:extent cx="3970020" cy="2619375"/>
            <wp:effectExtent l="0" t="0" r="0" b="9525"/>
            <wp:wrapNone/>
            <wp:docPr id="3" name="図 3" descr="駐車場案内図">
              <a:hlinkClick xmlns:a="http://schemas.openxmlformats.org/drawingml/2006/main" r:id="rId7" tooltip="&quot;駐車場案内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駐車場案内図">
                      <a:hlinkClick r:id="rId7" tooltip="&quot;駐車場案内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5FC" w:rsidRPr="006734B4">
        <w:rPr>
          <w:rFonts w:ascii="メイリオ" w:eastAsia="メイリオ" w:hAnsi="メイリオ" w:cs="メイリオ" w:hint="eastAsia"/>
        </w:rPr>
        <w:t>場　所　：　刈谷市総合文化センター　アイリス</w:t>
      </w:r>
    </w:p>
    <w:p w:rsidR="005D15FC" w:rsidRDefault="005D15FC" w:rsidP="00A16C57">
      <w:pPr>
        <w:spacing w:line="260" w:lineRule="exact"/>
        <w:jc w:val="left"/>
        <w:rPr>
          <w:rFonts w:ascii="メイリオ" w:eastAsia="メイリオ" w:hAnsi="メイリオ" w:cs="メイリオ"/>
          <w:color w:val="000000"/>
        </w:rPr>
      </w:pPr>
      <w:r w:rsidRPr="006734B4">
        <w:rPr>
          <w:rFonts w:ascii="メイリオ" w:eastAsia="メイリオ" w:hAnsi="メイリオ" w:cs="メイリオ" w:hint="eastAsia"/>
        </w:rPr>
        <w:t>〒44</w:t>
      </w:r>
      <w:r w:rsidRPr="006734B4">
        <w:rPr>
          <w:rFonts w:ascii="メイリオ" w:eastAsia="メイリオ" w:hAnsi="メイリオ" w:cs="メイリオ"/>
        </w:rPr>
        <w:t>8</w:t>
      </w:r>
      <w:r w:rsidRPr="006734B4">
        <w:rPr>
          <w:rFonts w:ascii="メイリオ" w:eastAsia="メイリオ" w:hAnsi="メイリオ" w:cs="メイリオ" w:hint="eastAsia"/>
        </w:rPr>
        <w:t>-</w:t>
      </w:r>
      <w:r w:rsidRPr="006734B4">
        <w:rPr>
          <w:rFonts w:ascii="メイリオ" w:eastAsia="メイリオ" w:hAnsi="メイリオ" w:cs="メイリオ"/>
        </w:rPr>
        <w:t>0</w:t>
      </w:r>
      <w:r w:rsidRPr="006734B4">
        <w:rPr>
          <w:rFonts w:ascii="メイリオ" w:eastAsia="メイリオ" w:hAnsi="メイリオ" w:cs="メイリオ" w:hint="eastAsia"/>
        </w:rPr>
        <w:t>85</w:t>
      </w:r>
      <w:r w:rsidRPr="006734B4">
        <w:rPr>
          <w:rFonts w:ascii="メイリオ" w:eastAsia="メイリオ" w:hAnsi="メイリオ" w:cs="メイリオ"/>
        </w:rPr>
        <w:t>8</w:t>
      </w:r>
      <w:r>
        <w:rPr>
          <w:rFonts w:ascii="メイリオ" w:eastAsia="メイリオ" w:hAnsi="メイリオ" w:cs="メイリオ" w:hint="eastAsia"/>
        </w:rPr>
        <w:t xml:space="preserve">　</w:t>
      </w:r>
      <w:r w:rsidRPr="006734B4">
        <w:rPr>
          <w:rFonts w:ascii="メイリオ" w:eastAsia="メイリオ" w:hAnsi="メイリオ" w:cs="メイリオ" w:hint="eastAsia"/>
        </w:rPr>
        <w:t>愛知県刈谷市若松町2-104</w:t>
      </w:r>
    </w:p>
    <w:p w:rsidR="005D15FC" w:rsidRPr="00E560E1" w:rsidRDefault="005D15FC" w:rsidP="00A16C57">
      <w:pPr>
        <w:spacing w:line="260" w:lineRule="exact"/>
        <w:jc w:val="left"/>
        <w:rPr>
          <w:rFonts w:ascii="メイリオ" w:eastAsia="メイリオ" w:hAnsi="メイリオ" w:cs="メイリオ"/>
          <w:color w:val="000000"/>
        </w:rPr>
      </w:pPr>
      <w:r w:rsidRPr="006734B4">
        <w:rPr>
          <w:rFonts w:ascii="メイリオ" w:eastAsia="メイリオ" w:hAnsi="メイリオ" w:cs="メイリオ" w:hint="eastAsia"/>
        </w:rPr>
        <w:t>詳しくはHP（</w:t>
      </w:r>
      <w:r w:rsidRPr="006734B4">
        <w:rPr>
          <w:rFonts w:ascii="メイリオ" w:eastAsia="メイリオ" w:hAnsi="メイリオ" w:cs="メイリオ"/>
          <w:sz w:val="20"/>
          <w:szCs w:val="20"/>
        </w:rPr>
        <w:t>http://www.kariya.hall-</w:t>
      </w:r>
      <w:r w:rsidRPr="006734B4">
        <w:rPr>
          <w:rFonts w:ascii="メイリオ" w:eastAsia="メイリオ" w:hAnsi="メイリオ" w:cs="メイリオ" w:hint="eastAsia"/>
          <w:sz w:val="20"/>
          <w:szCs w:val="20"/>
        </w:rPr>
        <w:t>i</w:t>
      </w:r>
      <w:r w:rsidRPr="006734B4">
        <w:rPr>
          <w:rFonts w:ascii="メイリオ" w:eastAsia="メイリオ" w:hAnsi="メイリオ" w:cs="メイリオ"/>
          <w:sz w:val="20"/>
          <w:szCs w:val="20"/>
        </w:rPr>
        <w:t>nfo.jp/</w:t>
      </w:r>
      <w:r w:rsidRPr="006734B4">
        <w:rPr>
          <w:rFonts w:ascii="メイリオ" w:eastAsia="メイリオ" w:hAnsi="メイリオ" w:cs="メイリオ" w:hint="eastAsia"/>
        </w:rPr>
        <w:t>）をご確認下さい。</w:t>
      </w:r>
    </w:p>
    <w:p w:rsidR="005D15FC" w:rsidRDefault="005D15FC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666666"/>
          <w:sz w:val="20"/>
          <w:szCs w:val="20"/>
        </w:rPr>
        <w:t>JR東海道本線・名鉄三河線</w:t>
      </w:r>
      <w:r w:rsidR="008B1914">
        <w:rPr>
          <w:rFonts w:ascii="メイリオ" w:eastAsia="メイリオ" w:hAnsi="メイリオ" w:cs="メイリオ" w:hint="eastAsia"/>
          <w:color w:val="666666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color w:val="666666"/>
          <w:sz w:val="20"/>
          <w:szCs w:val="20"/>
        </w:rPr>
        <w:t>刈谷駅南口よりウイングデッキ直結徒歩3分</w:t>
      </w: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666666"/>
          <w:sz w:val="20"/>
          <w:szCs w:val="20"/>
        </w:rPr>
        <w:t>JR名</w:t>
      </w:r>
      <w:r w:rsidR="004C62F7">
        <w:rPr>
          <w:rFonts w:ascii="メイリオ" w:eastAsia="メイリオ" w:hAnsi="メイリオ" w:cs="メイリオ" w:hint="eastAsia"/>
          <w:color w:val="666666"/>
          <w:sz w:val="20"/>
          <w:szCs w:val="20"/>
        </w:rPr>
        <w:t>古屋駅から特別快速</w:t>
      </w:r>
      <w:r>
        <w:rPr>
          <w:rFonts w:ascii="メイリオ" w:eastAsia="メイリオ" w:hAnsi="メイリオ" w:cs="メイリオ" w:hint="eastAsia"/>
          <w:color w:val="666666"/>
          <w:sz w:val="20"/>
          <w:szCs w:val="20"/>
        </w:rPr>
        <w:t>電車利用で約20分</w:t>
      </w: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666666"/>
          <w:sz w:val="20"/>
          <w:szCs w:val="20"/>
        </w:rPr>
      </w:pPr>
    </w:p>
    <w:p w:rsidR="00A16C57" w:rsidRPr="005D15FC" w:rsidRDefault="00A16C57" w:rsidP="00A16C57">
      <w:pPr>
        <w:pBdr>
          <w:bottom w:val="single" w:sz="6" w:space="31" w:color="auto"/>
        </w:pBdr>
        <w:spacing w:line="280" w:lineRule="exact"/>
        <w:jc w:val="left"/>
        <w:rPr>
          <w:rFonts w:ascii="メイリオ" w:eastAsia="メイリオ" w:hAnsi="メイリオ" w:cs="メイリオ"/>
          <w:color w:val="000000"/>
        </w:rPr>
      </w:pPr>
    </w:p>
    <w:p w:rsidR="00D93666" w:rsidRPr="00A16C57" w:rsidRDefault="00D93666" w:rsidP="00D93666">
      <w:pPr>
        <w:rPr>
          <w:rFonts w:ascii="メイリオ" w:eastAsia="メイリオ" w:hAnsi="メイリオ" w:cs="メイリオ"/>
          <w:color w:val="FF0000"/>
        </w:rPr>
      </w:pPr>
    </w:p>
    <w:sectPr w:rsidR="00D93666" w:rsidRPr="00A16C57" w:rsidSect="00943B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962" w:rsidRDefault="00247962" w:rsidP="00CA3DE7">
      <w:r>
        <w:separator/>
      </w:r>
    </w:p>
  </w:endnote>
  <w:endnote w:type="continuationSeparator" w:id="0">
    <w:p w:rsidR="00247962" w:rsidRDefault="00247962" w:rsidP="00C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962" w:rsidRDefault="00247962" w:rsidP="00CA3DE7">
      <w:r>
        <w:separator/>
      </w:r>
    </w:p>
  </w:footnote>
  <w:footnote w:type="continuationSeparator" w:id="0">
    <w:p w:rsidR="00247962" w:rsidRDefault="00247962" w:rsidP="00C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C3"/>
    <w:rsid w:val="000835B1"/>
    <w:rsid w:val="000C2EE9"/>
    <w:rsid w:val="000D4650"/>
    <w:rsid w:val="0014184A"/>
    <w:rsid w:val="00196207"/>
    <w:rsid w:val="001D4FC9"/>
    <w:rsid w:val="001E7471"/>
    <w:rsid w:val="00225FC9"/>
    <w:rsid w:val="00232E96"/>
    <w:rsid w:val="00247962"/>
    <w:rsid w:val="00284716"/>
    <w:rsid w:val="00293FEE"/>
    <w:rsid w:val="002B5597"/>
    <w:rsid w:val="0031074A"/>
    <w:rsid w:val="00313B59"/>
    <w:rsid w:val="00316D56"/>
    <w:rsid w:val="00347149"/>
    <w:rsid w:val="00371D48"/>
    <w:rsid w:val="00376A6C"/>
    <w:rsid w:val="00391217"/>
    <w:rsid w:val="003D065B"/>
    <w:rsid w:val="0040037F"/>
    <w:rsid w:val="00417EDD"/>
    <w:rsid w:val="00485D48"/>
    <w:rsid w:val="00496206"/>
    <w:rsid w:val="004A5F89"/>
    <w:rsid w:val="004C62F7"/>
    <w:rsid w:val="0050372E"/>
    <w:rsid w:val="00503816"/>
    <w:rsid w:val="005830B9"/>
    <w:rsid w:val="005835EE"/>
    <w:rsid w:val="005C6FE1"/>
    <w:rsid w:val="005D15FC"/>
    <w:rsid w:val="005F2D5C"/>
    <w:rsid w:val="00670158"/>
    <w:rsid w:val="006734B4"/>
    <w:rsid w:val="006C67C3"/>
    <w:rsid w:val="006D1DF8"/>
    <w:rsid w:val="006E2D7E"/>
    <w:rsid w:val="0077670E"/>
    <w:rsid w:val="007D3081"/>
    <w:rsid w:val="0083090E"/>
    <w:rsid w:val="00866EDD"/>
    <w:rsid w:val="00876E57"/>
    <w:rsid w:val="008B1914"/>
    <w:rsid w:val="008D0789"/>
    <w:rsid w:val="009107C0"/>
    <w:rsid w:val="00943B33"/>
    <w:rsid w:val="009740AA"/>
    <w:rsid w:val="009B3F15"/>
    <w:rsid w:val="009C01A5"/>
    <w:rsid w:val="009D1272"/>
    <w:rsid w:val="00A16C57"/>
    <w:rsid w:val="00A40076"/>
    <w:rsid w:val="00A474E7"/>
    <w:rsid w:val="00AB21BA"/>
    <w:rsid w:val="00AB5A8F"/>
    <w:rsid w:val="00AB77E1"/>
    <w:rsid w:val="00AD1EAF"/>
    <w:rsid w:val="00AF5DCC"/>
    <w:rsid w:val="00B33621"/>
    <w:rsid w:val="00B46694"/>
    <w:rsid w:val="00BA075D"/>
    <w:rsid w:val="00BB1BCE"/>
    <w:rsid w:val="00BB49F4"/>
    <w:rsid w:val="00BD6D16"/>
    <w:rsid w:val="00C04163"/>
    <w:rsid w:val="00C42AFE"/>
    <w:rsid w:val="00C532E6"/>
    <w:rsid w:val="00C96A9A"/>
    <w:rsid w:val="00CA3DE7"/>
    <w:rsid w:val="00D56907"/>
    <w:rsid w:val="00D73AD5"/>
    <w:rsid w:val="00D9037D"/>
    <w:rsid w:val="00D930CF"/>
    <w:rsid w:val="00D93666"/>
    <w:rsid w:val="00DA2D0C"/>
    <w:rsid w:val="00DA3A9E"/>
    <w:rsid w:val="00E31FE7"/>
    <w:rsid w:val="00E32E88"/>
    <w:rsid w:val="00E560E1"/>
    <w:rsid w:val="00E8224D"/>
    <w:rsid w:val="00E859E7"/>
    <w:rsid w:val="00E95A95"/>
    <w:rsid w:val="00EC5507"/>
    <w:rsid w:val="00ED2CBB"/>
    <w:rsid w:val="00ED67BD"/>
    <w:rsid w:val="00EF58D6"/>
    <w:rsid w:val="00F11020"/>
    <w:rsid w:val="00F11997"/>
    <w:rsid w:val="00F17312"/>
    <w:rsid w:val="00F20ACB"/>
    <w:rsid w:val="00F30500"/>
    <w:rsid w:val="00F7761E"/>
    <w:rsid w:val="00F840F2"/>
    <w:rsid w:val="00F849E6"/>
    <w:rsid w:val="00FC0F18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5BA"/>
  <w15:chartTrackingRefBased/>
  <w15:docId w15:val="{88F08F8E-BE78-44C9-8D88-731EBF67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7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7C3"/>
    <w:pPr>
      <w:jc w:val="center"/>
    </w:pPr>
  </w:style>
  <w:style w:type="character" w:customStyle="1" w:styleId="a4">
    <w:name w:val="記 (文字)"/>
    <w:basedOn w:val="a0"/>
    <w:link w:val="a3"/>
    <w:uiPriority w:val="99"/>
    <w:rsid w:val="006C67C3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C67C3"/>
    <w:pPr>
      <w:jc w:val="right"/>
    </w:pPr>
  </w:style>
  <w:style w:type="character" w:customStyle="1" w:styleId="a6">
    <w:name w:val="結語 (文字)"/>
    <w:basedOn w:val="a0"/>
    <w:link w:val="a5"/>
    <w:uiPriority w:val="99"/>
    <w:rsid w:val="006C67C3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CA3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3DE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A3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3DE7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A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2D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9107C0"/>
    <w:pPr>
      <w:widowControl w:val="0"/>
      <w:jc w:val="both"/>
    </w:pPr>
    <w:rPr>
      <w:rFonts w:ascii="Century" w:eastAsia="ＭＳ 明朝" w:hAnsi="Century" w:cs="Times New Roman"/>
    </w:rPr>
  </w:style>
  <w:style w:type="character" w:styleId="ae">
    <w:name w:val="Hyperlink"/>
    <w:basedOn w:val="a0"/>
    <w:uiPriority w:val="99"/>
    <w:semiHidden/>
    <w:unhideWhenUsed/>
    <w:rsid w:val="005D15FC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kariya.hall-info.jp/images/pc/5/map_surrounding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iya.hall-info.jp/fixed/parking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</dc:creator>
  <cp:keywords/>
  <dc:description/>
  <cp:lastModifiedBy>tx5169</cp:lastModifiedBy>
  <cp:revision>3</cp:revision>
  <cp:lastPrinted>2019-01-09T09:02:00Z</cp:lastPrinted>
  <dcterms:created xsi:type="dcterms:W3CDTF">2019-01-28T15:55:00Z</dcterms:created>
  <dcterms:modified xsi:type="dcterms:W3CDTF">2019-01-28T15:56:00Z</dcterms:modified>
  <cp:contentStatus/>
</cp:coreProperties>
</file>